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5F" w:rsidRDefault="00765D45" w:rsidP="002E56E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 w:rsidRPr="002E56E5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Wyprawka do pierwszej klasy</w:t>
      </w:r>
    </w:p>
    <w:p w:rsidR="002E56E5" w:rsidRPr="002E56E5" w:rsidRDefault="002E56E5" w:rsidP="002E56E5">
      <w:pPr>
        <w:spacing w:before="100" w:after="100" w:line="360" w:lineRule="auto"/>
        <w:jc w:val="center"/>
        <w:rPr>
          <w:rFonts w:ascii="Arial" w:eastAsia="Times New Roman" w:hAnsi="Arial" w:cs="Arial"/>
          <w:color w:val="FF0000"/>
          <w:sz w:val="36"/>
          <w:u w:val="single"/>
        </w:rPr>
      </w:pPr>
    </w:p>
    <w:p w:rsidR="0070375F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1.  Zeszyt 16- kartkowy </w:t>
      </w:r>
      <w:r w:rsidR="00C5123E">
        <w:rPr>
          <w:rFonts w:ascii="Arial" w:eastAsia="Times New Roman" w:hAnsi="Arial" w:cs="Arial"/>
          <w:sz w:val="24"/>
        </w:rPr>
        <w:t xml:space="preserve">A4 </w:t>
      </w:r>
      <w:r w:rsidRPr="002E56E5">
        <w:rPr>
          <w:rFonts w:ascii="Arial" w:eastAsia="Times New Roman" w:hAnsi="Arial" w:cs="Arial"/>
          <w:sz w:val="24"/>
        </w:rPr>
        <w:t xml:space="preserve">w 3 linie -  najlepiej </w:t>
      </w:r>
      <w:r w:rsidRPr="002E56E5">
        <w:rPr>
          <w:rFonts w:ascii="Arial" w:eastAsia="Times New Roman" w:hAnsi="Arial" w:cs="Arial"/>
          <w:sz w:val="24"/>
          <w:u w:val="single"/>
        </w:rPr>
        <w:t xml:space="preserve">kolorowe </w:t>
      </w:r>
    </w:p>
    <w:p w:rsidR="0070375F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2.  Zeszyt 16 </w:t>
      </w:r>
      <w:r w:rsidR="00C5123E">
        <w:rPr>
          <w:rFonts w:ascii="Arial" w:eastAsia="Times New Roman" w:hAnsi="Arial" w:cs="Arial"/>
          <w:sz w:val="24"/>
        </w:rPr>
        <w:t>–</w:t>
      </w:r>
      <w:r w:rsidRPr="002E56E5">
        <w:rPr>
          <w:rFonts w:ascii="Arial" w:eastAsia="Times New Roman" w:hAnsi="Arial" w:cs="Arial"/>
          <w:sz w:val="24"/>
        </w:rPr>
        <w:t xml:space="preserve"> kartkowy</w:t>
      </w:r>
      <w:r w:rsidR="00C5123E">
        <w:rPr>
          <w:rFonts w:ascii="Arial" w:eastAsia="Times New Roman" w:hAnsi="Arial" w:cs="Arial"/>
          <w:sz w:val="24"/>
        </w:rPr>
        <w:t xml:space="preserve"> A4 </w:t>
      </w:r>
      <w:r w:rsidRPr="002E56E5">
        <w:rPr>
          <w:rFonts w:ascii="Arial" w:eastAsia="Times New Roman" w:hAnsi="Arial" w:cs="Arial"/>
          <w:sz w:val="24"/>
        </w:rPr>
        <w:t xml:space="preserve">w kratkę (matematyka) </w:t>
      </w:r>
    </w:p>
    <w:p w:rsidR="00765D45" w:rsidRPr="002E56E5" w:rsidRDefault="00C5123E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3. Zeszyt 16- kartkowy „gła</w:t>
      </w:r>
      <w:r w:rsidR="00765D45" w:rsidRPr="002E56E5">
        <w:rPr>
          <w:rFonts w:ascii="Arial" w:eastAsia="Times New Roman" w:hAnsi="Arial" w:cs="Arial"/>
          <w:sz w:val="24"/>
        </w:rPr>
        <w:t>dki” – j. angielski</w:t>
      </w:r>
    </w:p>
    <w:p w:rsidR="00765D45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4. Blok rysunkowy biały x2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5. Blok kolorowy </w:t>
      </w:r>
      <w:r w:rsidR="00765D45" w:rsidRPr="002E56E5">
        <w:rPr>
          <w:rFonts w:ascii="Arial" w:eastAsia="Times New Roman" w:hAnsi="Arial" w:cs="Arial"/>
          <w:sz w:val="24"/>
        </w:rPr>
        <w:t xml:space="preserve"> x2</w:t>
      </w:r>
    </w:p>
    <w:p w:rsidR="00765D45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6. Blok techniczny biały x2</w:t>
      </w:r>
    </w:p>
    <w:p w:rsidR="0070375F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7. Blok techniczny kolorowy x2 </w:t>
      </w:r>
    </w:p>
    <w:p w:rsidR="0070375F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8. Farby </w:t>
      </w:r>
      <w:r w:rsidR="002E56E5" w:rsidRPr="002E56E5">
        <w:rPr>
          <w:rFonts w:ascii="Arial" w:eastAsia="Times New Roman" w:hAnsi="Arial" w:cs="Arial"/>
          <w:sz w:val="24"/>
        </w:rPr>
        <w:t>akwarelowe</w:t>
      </w:r>
      <w:r w:rsidRPr="002E56E5">
        <w:rPr>
          <w:rFonts w:ascii="Arial" w:eastAsia="Times New Roman" w:hAnsi="Arial" w:cs="Arial"/>
          <w:sz w:val="24"/>
        </w:rPr>
        <w:t xml:space="preserve"> 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9</w:t>
      </w:r>
      <w:r w:rsidR="00765D45" w:rsidRPr="002E56E5">
        <w:rPr>
          <w:rFonts w:ascii="Arial" w:eastAsia="Times New Roman" w:hAnsi="Arial" w:cs="Arial"/>
          <w:sz w:val="24"/>
        </w:rPr>
        <w:t xml:space="preserve">. Plastelina 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10</w:t>
      </w:r>
      <w:r w:rsidR="00765D45" w:rsidRPr="002E56E5">
        <w:rPr>
          <w:rFonts w:ascii="Arial" w:eastAsia="Times New Roman" w:hAnsi="Arial" w:cs="Arial"/>
          <w:sz w:val="24"/>
        </w:rPr>
        <w:t>. Kredki ołówkowe</w:t>
      </w:r>
    </w:p>
    <w:p w:rsidR="002E56E5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11</w:t>
      </w:r>
      <w:r w:rsidR="00765D45" w:rsidRPr="002E56E5">
        <w:rPr>
          <w:rFonts w:ascii="Arial" w:eastAsia="Times New Roman" w:hAnsi="Arial" w:cs="Arial"/>
          <w:sz w:val="24"/>
        </w:rPr>
        <w:t xml:space="preserve">. Przybory wyposażenia piórnika: </w:t>
      </w:r>
    </w:p>
    <w:p w:rsidR="002E56E5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3 ołówki, </w:t>
      </w:r>
    </w:p>
    <w:p w:rsidR="002E56E5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gumka, </w:t>
      </w:r>
    </w:p>
    <w:p w:rsidR="002E56E5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temperówka z pojemniczkiem, </w:t>
      </w:r>
    </w:p>
    <w:p w:rsidR="002E56E5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klej w sztyfcie, </w:t>
      </w:r>
    </w:p>
    <w:p w:rsidR="002E56E5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dobrze tnące nożyczki z zaokrąglonymi czubkami, </w:t>
      </w:r>
    </w:p>
    <w:p w:rsidR="0070375F" w:rsidRPr="002E56E5" w:rsidRDefault="00765D45" w:rsidP="002E56E5">
      <w:pPr>
        <w:pStyle w:val="Akapitzlist"/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linijka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12</w:t>
      </w:r>
      <w:r w:rsidR="00765D45" w:rsidRPr="002E56E5">
        <w:rPr>
          <w:rFonts w:ascii="Arial" w:eastAsia="Times New Roman" w:hAnsi="Arial" w:cs="Arial"/>
          <w:sz w:val="24"/>
        </w:rPr>
        <w:t>. Ryza papieru A4</w:t>
      </w:r>
    </w:p>
    <w:p w:rsidR="002E56E5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 xml:space="preserve">13. Strój na </w:t>
      </w:r>
      <w:proofErr w:type="spellStart"/>
      <w:r w:rsidRPr="002E56E5">
        <w:rPr>
          <w:rFonts w:ascii="Arial" w:eastAsia="Times New Roman" w:hAnsi="Arial" w:cs="Arial"/>
          <w:sz w:val="24"/>
        </w:rPr>
        <w:t>wf</w:t>
      </w:r>
      <w:proofErr w:type="spellEnd"/>
      <w:r w:rsidRPr="002E56E5">
        <w:rPr>
          <w:rFonts w:ascii="Arial" w:eastAsia="Times New Roman" w:hAnsi="Arial" w:cs="Arial"/>
          <w:sz w:val="24"/>
        </w:rPr>
        <w:t xml:space="preserve"> w worku: </w:t>
      </w:r>
      <w:r w:rsidR="00765D45" w:rsidRPr="002E56E5">
        <w:rPr>
          <w:rFonts w:ascii="Arial" w:eastAsia="Times New Roman" w:hAnsi="Arial" w:cs="Arial"/>
          <w:sz w:val="24"/>
        </w:rPr>
        <w:t xml:space="preserve">spodenki nie krępujące ruchów,  koszulka i  skarpetki, 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14. O</w:t>
      </w:r>
      <w:r w:rsidR="00765D45" w:rsidRPr="002E56E5">
        <w:rPr>
          <w:rFonts w:ascii="Arial" w:eastAsia="Times New Roman" w:hAnsi="Arial" w:cs="Arial"/>
          <w:sz w:val="24"/>
        </w:rPr>
        <w:t>buwie na gumowej</w:t>
      </w:r>
      <w:r w:rsidRPr="002E56E5">
        <w:rPr>
          <w:rFonts w:ascii="Arial" w:eastAsia="Times New Roman" w:hAnsi="Arial" w:cs="Arial"/>
          <w:sz w:val="24"/>
        </w:rPr>
        <w:t>, białej podeszwie</w:t>
      </w:r>
    </w:p>
    <w:p w:rsidR="0070375F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15. Rę</w:t>
      </w:r>
      <w:r w:rsidR="00765D45" w:rsidRPr="002E56E5">
        <w:rPr>
          <w:rFonts w:ascii="Arial" w:eastAsia="Times New Roman" w:hAnsi="Arial" w:cs="Arial"/>
          <w:sz w:val="24"/>
        </w:rPr>
        <w:t>czniki papierowe, chusteczki</w:t>
      </w:r>
      <w:r w:rsidRPr="002E56E5">
        <w:rPr>
          <w:rFonts w:ascii="Arial" w:eastAsia="Times New Roman" w:hAnsi="Arial" w:cs="Arial"/>
          <w:sz w:val="24"/>
        </w:rPr>
        <w:t xml:space="preserve"> w kartoniku, chusteczki mokre</w:t>
      </w:r>
    </w:p>
    <w:p w:rsidR="002E56E5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16. Teczki z gumką x2</w:t>
      </w:r>
    </w:p>
    <w:p w:rsidR="002E56E5" w:rsidRPr="002E56E5" w:rsidRDefault="002E56E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17. Zeszyt papierów kolorowych</w:t>
      </w:r>
    </w:p>
    <w:p w:rsidR="0070375F" w:rsidRPr="002E56E5" w:rsidRDefault="00765D45" w:rsidP="002E56E5">
      <w:pPr>
        <w:spacing w:before="100" w:after="100" w:line="360" w:lineRule="auto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 </w:t>
      </w:r>
    </w:p>
    <w:p w:rsidR="0070375F" w:rsidRPr="00C5123E" w:rsidRDefault="00765D45" w:rsidP="00C5123E">
      <w:pPr>
        <w:spacing w:before="100" w:after="100" w:line="360" w:lineRule="auto"/>
        <w:jc w:val="center"/>
        <w:rPr>
          <w:rFonts w:ascii="Arial" w:eastAsia="Times New Roman" w:hAnsi="Arial" w:cs="Arial"/>
          <w:sz w:val="24"/>
        </w:rPr>
      </w:pPr>
      <w:r w:rsidRPr="002E56E5">
        <w:rPr>
          <w:rFonts w:ascii="Arial" w:eastAsia="Times New Roman" w:hAnsi="Arial" w:cs="Arial"/>
          <w:sz w:val="24"/>
        </w:rPr>
        <w:t>Bardzo proszę podpisać wszystkie rzeczy dziecka.</w:t>
      </w:r>
      <w:bookmarkStart w:id="0" w:name="_GoBack"/>
      <w:bookmarkEnd w:id="0"/>
    </w:p>
    <w:sectPr w:rsidR="0070375F" w:rsidRPr="00C5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4008E"/>
    <w:multiLevelType w:val="hybridMultilevel"/>
    <w:tmpl w:val="F08018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5F"/>
    <w:rsid w:val="002E56E5"/>
    <w:rsid w:val="00363A90"/>
    <w:rsid w:val="0070375F"/>
    <w:rsid w:val="00765D45"/>
    <w:rsid w:val="00C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2021-08-18T18:53:00Z</dcterms:created>
  <dcterms:modified xsi:type="dcterms:W3CDTF">2025-06-28T18:54:00Z</dcterms:modified>
</cp:coreProperties>
</file>